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58C" w:rsidRDefault="00E1458C" w:rsidP="00D81289">
      <w:pPr>
        <w:jc w:val="center"/>
        <w:rPr>
          <w:rFonts w:ascii="Times New Roman" w:hAnsi="Times New Roman"/>
          <w:b/>
          <w:sz w:val="28"/>
        </w:rPr>
      </w:pPr>
      <w:r w:rsidRPr="00D6518B">
        <w:rPr>
          <w:rFonts w:ascii="Times New Roman" w:hAnsi="Times New Roman"/>
          <w:b/>
          <w:sz w:val="28"/>
        </w:rPr>
        <w:t>АННОТАЦИИ К ПОСОБИЯМ</w:t>
      </w:r>
    </w:p>
    <w:p w:rsidR="00E1458C" w:rsidRDefault="00E1458C" w:rsidP="00D025F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использования пособия </w:t>
      </w:r>
      <w:r w:rsidRPr="00D81289">
        <w:rPr>
          <w:rFonts w:ascii="Times New Roman" w:hAnsi="Times New Roman"/>
          <w:b/>
          <w:sz w:val="28"/>
        </w:rPr>
        <w:t>«Лабиринт»</w:t>
      </w:r>
      <w:r w:rsidR="00D025F3"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sz w:val="28"/>
        </w:rPr>
        <w:t xml:space="preserve"> </w:t>
      </w:r>
      <w:r w:rsidR="00D025F3">
        <w:rPr>
          <w:rFonts w:ascii="Times New Roman" w:hAnsi="Times New Roman"/>
          <w:sz w:val="28"/>
        </w:rPr>
        <w:t>которое направлено</w:t>
      </w:r>
      <w:r>
        <w:rPr>
          <w:rFonts w:ascii="Times New Roman" w:hAnsi="Times New Roman"/>
          <w:sz w:val="28"/>
        </w:rPr>
        <w:t xml:space="preserve"> на  закрепление звуко</w:t>
      </w:r>
      <w:r w:rsidRPr="00D81289">
        <w:rPr>
          <w:rFonts w:ascii="Times New Roman" w:hAnsi="Times New Roman"/>
          <w:sz w:val="28"/>
        </w:rPr>
        <w:t xml:space="preserve">произношение </w:t>
      </w:r>
      <w:r>
        <w:rPr>
          <w:rFonts w:ascii="Times New Roman" w:hAnsi="Times New Roman"/>
          <w:sz w:val="28"/>
        </w:rPr>
        <w:t xml:space="preserve">звука </w:t>
      </w:r>
      <w:r w:rsidRPr="002B6EE1">
        <w:rPr>
          <w:rFonts w:ascii="Times New Roman" w:hAnsi="Times New Roman"/>
          <w:sz w:val="28"/>
        </w:rPr>
        <w:t>[</w:t>
      </w:r>
      <w:proofErr w:type="gramStart"/>
      <w:r>
        <w:rPr>
          <w:rFonts w:ascii="Times New Roman" w:hAnsi="Times New Roman"/>
          <w:sz w:val="28"/>
        </w:rPr>
        <w:t>л</w:t>
      </w:r>
      <w:proofErr w:type="gramEnd"/>
      <w:r w:rsidRPr="002B6EE1"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 xml:space="preserve"> в начале,  конце слов, и</w:t>
      </w:r>
      <w:r w:rsidRPr="0001285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середине. Слова в пособиях представлены в виде картинок, которые соединены между собой стрелками. Движение начинается с клетки, отмеченной звёздочкой.</w:t>
      </w:r>
    </w:p>
    <w:p w:rsidR="00E1458C" w:rsidRDefault="00E1458C" w:rsidP="008147E6">
      <w:pPr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Слова в пособии на формирование звука </w:t>
      </w:r>
      <w:r w:rsidRPr="002B6EE1"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sz w:val="28"/>
        </w:rPr>
        <w:t>л</w:t>
      </w:r>
      <w:r w:rsidRPr="002B6EE1"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 xml:space="preserve"> в начале слова: лошадь, лаванда, лампочка, лужа, лупа, лопата, ладья, ложка, лук.</w:t>
      </w:r>
      <w:proofErr w:type="gramEnd"/>
    </w:p>
    <w:p w:rsidR="00E1458C" w:rsidRDefault="00E1458C" w:rsidP="008147E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Слова в пособии на формирование звука </w:t>
      </w:r>
      <w:r w:rsidRPr="002B6EE1">
        <w:rPr>
          <w:rFonts w:ascii="Times New Roman" w:hAnsi="Times New Roman"/>
          <w:sz w:val="28"/>
        </w:rPr>
        <w:t>[</w:t>
      </w:r>
      <w:proofErr w:type="gramStart"/>
      <w:r>
        <w:rPr>
          <w:rFonts w:ascii="Times New Roman" w:hAnsi="Times New Roman"/>
          <w:sz w:val="28"/>
        </w:rPr>
        <w:t>л</w:t>
      </w:r>
      <w:proofErr w:type="gramEnd"/>
      <w:r w:rsidRPr="002B6EE1"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 xml:space="preserve"> в начале слова:</w:t>
      </w:r>
      <w:r w:rsidR="008147E6">
        <w:rPr>
          <w:rFonts w:ascii="Times New Roman" w:hAnsi="Times New Roman"/>
          <w:sz w:val="28"/>
        </w:rPr>
        <w:t xml:space="preserve"> Лось, лук, лодка, ласты, лампа, ложка, луна, лыжи, лошадь.</w:t>
      </w:r>
    </w:p>
    <w:p w:rsidR="00E1458C" w:rsidRDefault="00E1458C" w:rsidP="008147E6">
      <w:pPr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Слова в пособии на формирование звука </w:t>
      </w:r>
      <w:r w:rsidRPr="002B6EE1"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sz w:val="28"/>
        </w:rPr>
        <w:t>л</w:t>
      </w:r>
      <w:r w:rsidRPr="002B6EE1"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 xml:space="preserve"> в конце слова: крокодил, чехол, бокал, факел, кристалл, стул, богомол, котёл, дятел.</w:t>
      </w:r>
      <w:proofErr w:type="gramEnd"/>
    </w:p>
    <w:p w:rsidR="00E1458C" w:rsidRDefault="00E1458C" w:rsidP="008147E6">
      <w:pPr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Слова в пособии на формирование звука </w:t>
      </w:r>
      <w:r w:rsidRPr="002B6EE1"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sz w:val="28"/>
        </w:rPr>
        <w:t>л</w:t>
      </w:r>
      <w:r w:rsidRPr="002B6EE1"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 xml:space="preserve"> в конце</w:t>
      </w:r>
      <w:r w:rsidR="008147E6">
        <w:rPr>
          <w:rFonts w:ascii="Times New Roman" w:hAnsi="Times New Roman"/>
          <w:sz w:val="28"/>
        </w:rPr>
        <w:t>: пенал, осёл, котёл, мел, козёл, стол, стул, узел, крокодил.</w:t>
      </w:r>
      <w:proofErr w:type="gramEnd"/>
    </w:p>
    <w:p w:rsidR="00E1458C" w:rsidRDefault="00E1458C" w:rsidP="008147E6">
      <w:pPr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Слова в пособии на формирование звука </w:t>
      </w:r>
      <w:r w:rsidRPr="002B6EE1"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sz w:val="28"/>
        </w:rPr>
        <w:t>л</w:t>
      </w:r>
      <w:r w:rsidRPr="002B6EE1"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 xml:space="preserve"> в середине слова: холст, мочалка, жёлудь, вилы, солома, пчела, иголка, голубь, скалка.</w:t>
      </w:r>
      <w:proofErr w:type="gramEnd"/>
    </w:p>
    <w:p w:rsidR="00E1458C" w:rsidRDefault="00E1458C" w:rsidP="008147E6">
      <w:pPr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Слова в пособии на формирование звука </w:t>
      </w:r>
      <w:r w:rsidRPr="002B6EE1"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sz w:val="28"/>
        </w:rPr>
        <w:t>л</w:t>
      </w:r>
      <w:r w:rsidRPr="002B6EE1"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 xml:space="preserve"> в середине слова:</w:t>
      </w:r>
      <w:r w:rsidR="008147E6">
        <w:rPr>
          <w:rFonts w:ascii="Times New Roman" w:hAnsi="Times New Roman"/>
          <w:sz w:val="28"/>
        </w:rPr>
        <w:t xml:space="preserve"> пчела, солома, колодец, жёлудь, голубь, мыло, белка, халат, шоколад.</w:t>
      </w:r>
      <w:proofErr w:type="gramEnd"/>
    </w:p>
    <w:p w:rsidR="00E1458C" w:rsidRDefault="00E1458C" w:rsidP="008147E6">
      <w:pPr>
        <w:ind w:firstLine="567"/>
        <w:jc w:val="both"/>
        <w:rPr>
          <w:rFonts w:ascii="Times New Roman" w:hAnsi="Times New Roman"/>
          <w:sz w:val="28"/>
        </w:rPr>
      </w:pPr>
    </w:p>
    <w:p w:rsidR="00E1458C" w:rsidRDefault="00E1458C" w:rsidP="008147E6">
      <w:pPr>
        <w:ind w:firstLine="567"/>
        <w:jc w:val="center"/>
        <w:rPr>
          <w:rFonts w:ascii="Times New Roman" w:hAnsi="Times New Roman"/>
          <w:b/>
          <w:sz w:val="28"/>
        </w:rPr>
      </w:pPr>
      <w:r w:rsidRPr="00332C30">
        <w:rPr>
          <w:rFonts w:ascii="Times New Roman" w:hAnsi="Times New Roman"/>
          <w:b/>
          <w:sz w:val="28"/>
        </w:rPr>
        <w:t>Упражнения</w:t>
      </w:r>
    </w:p>
    <w:p w:rsidR="00E1458C" w:rsidRPr="00332C30" w:rsidRDefault="00E1458C" w:rsidP="008147E6">
      <w:pPr>
        <w:ind w:firstLine="567"/>
        <w:jc w:val="center"/>
        <w:rPr>
          <w:rFonts w:ascii="Times New Roman" w:hAnsi="Times New Roman"/>
          <w:b/>
          <w:sz w:val="28"/>
        </w:rPr>
      </w:pPr>
    </w:p>
    <w:p w:rsidR="00E1458C" w:rsidRDefault="00D025F3" w:rsidP="00D025F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работы с данными пособиями</w:t>
      </w:r>
      <w:r w:rsidR="00E1458C">
        <w:rPr>
          <w:rFonts w:ascii="Times New Roman" w:hAnsi="Times New Roman"/>
          <w:sz w:val="28"/>
        </w:rPr>
        <w:t xml:space="preserve"> рекомендуется использовать следующие упражнения. </w:t>
      </w:r>
    </w:p>
    <w:p w:rsidR="00E1458C" w:rsidRDefault="00E1458C" w:rsidP="008147E6">
      <w:pPr>
        <w:ind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Упражнение «Назови что это». </w:t>
      </w:r>
      <w:r>
        <w:rPr>
          <w:rFonts w:ascii="Times New Roman" w:hAnsi="Times New Roman"/>
          <w:i/>
          <w:sz w:val="28"/>
        </w:rPr>
        <w:t xml:space="preserve">Инструкция для ребёнка: </w:t>
      </w:r>
      <w:r w:rsidRPr="00716E76">
        <w:rPr>
          <w:rFonts w:ascii="Times New Roman" w:hAnsi="Times New Roman"/>
          <w:sz w:val="28"/>
        </w:rPr>
        <w:t>«</w:t>
      </w:r>
      <w:r w:rsidR="00D025F3">
        <w:rPr>
          <w:rFonts w:ascii="Times New Roman" w:hAnsi="Times New Roman"/>
          <w:sz w:val="28"/>
        </w:rPr>
        <w:t xml:space="preserve"> Смотри вперёд и  называй</w:t>
      </w:r>
      <w:r w:rsidR="008147E6">
        <w:rPr>
          <w:rFonts w:ascii="Times New Roman" w:hAnsi="Times New Roman"/>
          <w:sz w:val="28"/>
        </w:rPr>
        <w:t>, что за предмет</w:t>
      </w:r>
      <w:r>
        <w:rPr>
          <w:rFonts w:ascii="Times New Roman" w:hAnsi="Times New Roman"/>
          <w:sz w:val="28"/>
        </w:rPr>
        <w:t xml:space="preserve"> изображён</w:t>
      </w:r>
      <w:r w:rsidR="008147E6">
        <w:rPr>
          <w:rFonts w:ascii="Times New Roman" w:hAnsi="Times New Roman"/>
          <w:sz w:val="28"/>
        </w:rPr>
        <w:t xml:space="preserve"> на картинке</w:t>
      </w:r>
      <w:r>
        <w:rPr>
          <w:rFonts w:ascii="Times New Roman" w:hAnsi="Times New Roman"/>
          <w:sz w:val="28"/>
        </w:rPr>
        <w:t xml:space="preserve">. </w:t>
      </w:r>
      <w:r w:rsidRPr="00285929">
        <w:rPr>
          <w:rFonts w:ascii="Times New Roman" w:hAnsi="Times New Roman"/>
          <w:i/>
          <w:sz w:val="28"/>
        </w:rPr>
        <w:t>Упражнение повторяется несколько раз.</w:t>
      </w:r>
    </w:p>
    <w:p w:rsidR="00E1458C" w:rsidRDefault="00E1458C" w:rsidP="008147E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Упражнение «</w:t>
      </w:r>
      <w:r w:rsidRPr="00F5401B">
        <w:rPr>
          <w:rFonts w:ascii="Times New Roman" w:hAnsi="Times New Roman"/>
          <w:b/>
          <w:i/>
          <w:sz w:val="28"/>
        </w:rPr>
        <w:t>Придумай сам</w:t>
      </w:r>
      <w:r>
        <w:rPr>
          <w:rFonts w:ascii="Times New Roman" w:hAnsi="Times New Roman"/>
          <w:b/>
          <w:i/>
          <w:sz w:val="28"/>
        </w:rPr>
        <w:t xml:space="preserve">». </w:t>
      </w:r>
      <w:r>
        <w:rPr>
          <w:rFonts w:ascii="Times New Roman" w:hAnsi="Times New Roman"/>
          <w:i/>
          <w:sz w:val="28"/>
        </w:rPr>
        <w:t xml:space="preserve">Инструкция для ребёнка: </w:t>
      </w:r>
      <w:r>
        <w:rPr>
          <w:rFonts w:ascii="Times New Roman" w:hAnsi="Times New Roman"/>
          <w:sz w:val="28"/>
        </w:rPr>
        <w:t xml:space="preserve">«Послушай мои вопросы. Подбери к ним как можно больше ответов». </w:t>
      </w:r>
      <w:r w:rsidRPr="00F5401B">
        <w:rPr>
          <w:rFonts w:ascii="Times New Roman" w:hAnsi="Times New Roman"/>
          <w:i/>
          <w:sz w:val="28"/>
        </w:rPr>
        <w:t>Образец:</w:t>
      </w:r>
      <w:r>
        <w:rPr>
          <w:rFonts w:ascii="Times New Roman" w:hAnsi="Times New Roman"/>
          <w:sz w:val="28"/>
        </w:rPr>
        <w:t xml:space="preserve"> </w:t>
      </w:r>
      <w:r w:rsidRPr="00F5401B">
        <w:rPr>
          <w:rFonts w:ascii="Times New Roman" w:hAnsi="Times New Roman"/>
          <w:i/>
          <w:sz w:val="28"/>
        </w:rPr>
        <w:t>Бокал какой?</w:t>
      </w:r>
      <w:r>
        <w:rPr>
          <w:rFonts w:ascii="Times New Roman" w:hAnsi="Times New Roman"/>
          <w:sz w:val="28"/>
        </w:rPr>
        <w:t xml:space="preserve"> – Бокал прозрачный, стеклянный, высокий</w:t>
      </w:r>
      <w:r w:rsidR="008147E6">
        <w:rPr>
          <w:rFonts w:ascii="Times New Roman" w:hAnsi="Times New Roman"/>
          <w:sz w:val="28"/>
        </w:rPr>
        <w:t>, чистый</w:t>
      </w:r>
      <w:r>
        <w:rPr>
          <w:rFonts w:ascii="Times New Roman" w:hAnsi="Times New Roman"/>
          <w:sz w:val="28"/>
        </w:rPr>
        <w:t>…</w:t>
      </w:r>
    </w:p>
    <w:p w:rsidR="00E1458C" w:rsidRDefault="00E1458C" w:rsidP="008147E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 xml:space="preserve">Упражнение «Измени слово». </w:t>
      </w:r>
      <w:r>
        <w:rPr>
          <w:rFonts w:ascii="Times New Roman" w:hAnsi="Times New Roman"/>
          <w:i/>
          <w:sz w:val="28"/>
        </w:rPr>
        <w:t>Инструкция для ребёнка:</w:t>
      </w:r>
      <w:r>
        <w:rPr>
          <w:rFonts w:ascii="Times New Roman" w:hAnsi="Times New Roman"/>
          <w:sz w:val="28"/>
        </w:rPr>
        <w:t xml:space="preserve"> «Изм</w:t>
      </w:r>
      <w:r w:rsidR="00D025F3">
        <w:rPr>
          <w:rFonts w:ascii="Times New Roman" w:hAnsi="Times New Roman"/>
          <w:sz w:val="28"/>
        </w:rPr>
        <w:t>ени название каждой картинки</w:t>
      </w:r>
      <w:r>
        <w:rPr>
          <w:rFonts w:ascii="Times New Roman" w:hAnsi="Times New Roman"/>
          <w:sz w:val="28"/>
        </w:rPr>
        <w:t xml:space="preserve"> в какое-нибудь другое слово». </w:t>
      </w:r>
      <w:r>
        <w:rPr>
          <w:rFonts w:ascii="Times New Roman" w:hAnsi="Times New Roman"/>
          <w:i/>
          <w:sz w:val="28"/>
        </w:rPr>
        <w:t xml:space="preserve">Образец: </w:t>
      </w:r>
      <w:r w:rsidR="00D025F3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олубь-голубка.</w:t>
      </w:r>
    </w:p>
    <w:p w:rsidR="00E1458C" w:rsidRDefault="00E1458C" w:rsidP="008147E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Упражнение «Живое не живое». </w:t>
      </w:r>
      <w:r>
        <w:rPr>
          <w:rFonts w:ascii="Times New Roman" w:hAnsi="Times New Roman"/>
          <w:i/>
          <w:sz w:val="28"/>
        </w:rPr>
        <w:t xml:space="preserve">Инструкция для ребёнка: </w:t>
      </w:r>
      <w:r>
        <w:rPr>
          <w:rFonts w:ascii="Times New Roman" w:hAnsi="Times New Roman"/>
          <w:sz w:val="28"/>
        </w:rPr>
        <w:t>«Сначала назови слова, обозначающие живые объекты, а затем – неживые».</w:t>
      </w:r>
    </w:p>
    <w:p w:rsidR="00E1458C" w:rsidRDefault="00E1458C" w:rsidP="008147E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Упражнение «В гостях у гномов». </w:t>
      </w:r>
      <w:r>
        <w:rPr>
          <w:rFonts w:ascii="Times New Roman" w:hAnsi="Times New Roman"/>
          <w:i/>
          <w:sz w:val="28"/>
        </w:rPr>
        <w:t xml:space="preserve">Инструкция для ребёнка: </w:t>
      </w:r>
      <w:r>
        <w:rPr>
          <w:rFonts w:ascii="Times New Roman" w:hAnsi="Times New Roman"/>
          <w:sz w:val="28"/>
        </w:rPr>
        <w:t xml:space="preserve">«Я назову большой предмет. А ты назови маленький». </w:t>
      </w:r>
      <w:r w:rsidRPr="00C5180B">
        <w:rPr>
          <w:rFonts w:ascii="Times New Roman" w:hAnsi="Times New Roman"/>
          <w:i/>
          <w:sz w:val="28"/>
        </w:rPr>
        <w:t>Образец:</w:t>
      </w:r>
      <w:r>
        <w:rPr>
          <w:rFonts w:ascii="Times New Roman" w:hAnsi="Times New Roman"/>
          <w:sz w:val="28"/>
        </w:rPr>
        <w:t xml:space="preserve"> крокодил – крокодильчик.</w:t>
      </w:r>
    </w:p>
    <w:p w:rsidR="00E1458C" w:rsidRDefault="00E1458C" w:rsidP="008147E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Упражнение «</w:t>
      </w:r>
      <w:proofErr w:type="gramStart"/>
      <w:r>
        <w:rPr>
          <w:rFonts w:ascii="Times New Roman" w:hAnsi="Times New Roman"/>
          <w:b/>
          <w:i/>
          <w:sz w:val="28"/>
        </w:rPr>
        <w:t>Мой</w:t>
      </w:r>
      <w:proofErr w:type="gramEnd"/>
      <w:r>
        <w:rPr>
          <w:rFonts w:ascii="Times New Roman" w:hAnsi="Times New Roman"/>
          <w:b/>
          <w:i/>
          <w:sz w:val="28"/>
        </w:rPr>
        <w:t xml:space="preserve">, моя, моё». </w:t>
      </w:r>
      <w:r>
        <w:rPr>
          <w:rFonts w:ascii="Times New Roman" w:hAnsi="Times New Roman"/>
          <w:i/>
          <w:sz w:val="28"/>
        </w:rPr>
        <w:t xml:space="preserve">Инструкция для ребёнка: </w:t>
      </w:r>
      <w:r>
        <w:rPr>
          <w:rFonts w:ascii="Times New Roman" w:hAnsi="Times New Roman"/>
          <w:sz w:val="28"/>
        </w:rPr>
        <w:t xml:space="preserve">«Назови только те картинки, про которые можно сказать </w:t>
      </w:r>
      <w:r w:rsidR="00D025F3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мой</w:t>
      </w:r>
      <w:r w:rsidR="00D025F3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</w:t>
      </w:r>
      <w:r w:rsidR="00D025F3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моя</w:t>
      </w:r>
      <w:r w:rsidR="00D025F3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  <w:r w:rsidR="00D025F3">
        <w:rPr>
          <w:rFonts w:ascii="Times New Roman" w:hAnsi="Times New Roman"/>
          <w:sz w:val="28"/>
        </w:rPr>
        <w:t xml:space="preserve">  «</w:t>
      </w:r>
      <w:r>
        <w:rPr>
          <w:rFonts w:ascii="Times New Roman" w:hAnsi="Times New Roman"/>
          <w:sz w:val="28"/>
        </w:rPr>
        <w:t>моё</w:t>
      </w:r>
      <w:r w:rsidR="00D025F3">
        <w:rPr>
          <w:rFonts w:ascii="Times New Roman" w:hAnsi="Times New Roman"/>
          <w:sz w:val="28"/>
        </w:rPr>
        <w:t>») и составь словосочетания</w:t>
      </w:r>
      <w:r>
        <w:rPr>
          <w:rFonts w:ascii="Times New Roman" w:hAnsi="Times New Roman"/>
          <w:sz w:val="28"/>
        </w:rPr>
        <w:t xml:space="preserve">». </w:t>
      </w:r>
      <w:r w:rsidRPr="003F48BC">
        <w:rPr>
          <w:rFonts w:ascii="Times New Roman" w:hAnsi="Times New Roman"/>
          <w:i/>
          <w:sz w:val="28"/>
        </w:rPr>
        <w:t>Образец:</w:t>
      </w:r>
      <w:r>
        <w:rPr>
          <w:rFonts w:ascii="Times New Roman" w:hAnsi="Times New Roman"/>
          <w:sz w:val="28"/>
        </w:rPr>
        <w:t xml:space="preserve"> мой стул. </w:t>
      </w:r>
    </w:p>
    <w:p w:rsidR="00E1458C" w:rsidRDefault="00E1458C" w:rsidP="008147E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Упражнение «Составь словосочетание». </w:t>
      </w:r>
      <w:r>
        <w:rPr>
          <w:rFonts w:ascii="Times New Roman" w:hAnsi="Times New Roman"/>
          <w:i/>
          <w:sz w:val="28"/>
        </w:rPr>
        <w:t>Инструкция для ребёнка: «</w:t>
      </w:r>
      <w:r>
        <w:rPr>
          <w:rFonts w:ascii="Times New Roman" w:hAnsi="Times New Roman"/>
          <w:sz w:val="28"/>
        </w:rPr>
        <w:t xml:space="preserve">Назови картинку и составь с ней словосочетания». </w:t>
      </w:r>
      <w:r>
        <w:rPr>
          <w:rFonts w:ascii="Times New Roman" w:hAnsi="Times New Roman"/>
          <w:i/>
          <w:sz w:val="28"/>
        </w:rPr>
        <w:t xml:space="preserve">Образец: </w:t>
      </w:r>
      <w:r w:rsidR="00D025F3">
        <w:rPr>
          <w:rFonts w:ascii="Times New Roman" w:hAnsi="Times New Roman"/>
          <w:sz w:val="28"/>
        </w:rPr>
        <w:t>б</w:t>
      </w:r>
      <w:bookmarkStart w:id="0" w:name="_GoBack"/>
      <w:bookmarkEnd w:id="0"/>
      <w:r>
        <w:rPr>
          <w:rFonts w:ascii="Times New Roman" w:hAnsi="Times New Roman"/>
          <w:sz w:val="28"/>
        </w:rPr>
        <w:t>елка на ветке.</w:t>
      </w:r>
    </w:p>
    <w:p w:rsidR="00E1458C" w:rsidRDefault="00E1458C" w:rsidP="008147E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Упражнение «Составь предложение». </w:t>
      </w:r>
      <w:r>
        <w:rPr>
          <w:rFonts w:ascii="Times New Roman" w:hAnsi="Times New Roman"/>
          <w:i/>
          <w:sz w:val="28"/>
        </w:rPr>
        <w:t>Инструкция для ребёнка: «</w:t>
      </w:r>
      <w:r w:rsidRPr="00094EF7">
        <w:rPr>
          <w:rFonts w:ascii="Times New Roman" w:hAnsi="Times New Roman"/>
          <w:sz w:val="28"/>
        </w:rPr>
        <w:t xml:space="preserve">Выбери </w:t>
      </w:r>
      <w:r>
        <w:rPr>
          <w:rFonts w:ascii="Times New Roman" w:hAnsi="Times New Roman"/>
          <w:sz w:val="28"/>
        </w:rPr>
        <w:t xml:space="preserve">любое слово-картинку и составь с ним предложение». </w:t>
      </w:r>
      <w:r>
        <w:rPr>
          <w:rFonts w:ascii="Times New Roman" w:hAnsi="Times New Roman"/>
          <w:i/>
          <w:sz w:val="28"/>
        </w:rPr>
        <w:t xml:space="preserve">Образец: </w:t>
      </w:r>
      <w:r>
        <w:rPr>
          <w:rFonts w:ascii="Times New Roman" w:hAnsi="Times New Roman"/>
          <w:sz w:val="28"/>
        </w:rPr>
        <w:t>Белка ищет жёлудь.</w:t>
      </w:r>
    </w:p>
    <w:p w:rsidR="00E1458C" w:rsidRPr="00D02985" w:rsidRDefault="00E1458C" w:rsidP="008147E6">
      <w:pPr>
        <w:ind w:firstLine="567"/>
        <w:jc w:val="both"/>
        <w:rPr>
          <w:rFonts w:ascii="Times New Roman" w:hAnsi="Times New Roman"/>
          <w:sz w:val="28"/>
        </w:rPr>
      </w:pPr>
    </w:p>
    <w:sectPr w:rsidR="00E1458C" w:rsidRPr="00D02985" w:rsidSect="00707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289"/>
    <w:rsid w:val="0001285B"/>
    <w:rsid w:val="000706D8"/>
    <w:rsid w:val="00091EA5"/>
    <w:rsid w:val="00094EF7"/>
    <w:rsid w:val="000D4ADF"/>
    <w:rsid w:val="000D5579"/>
    <w:rsid w:val="000E28E4"/>
    <w:rsid w:val="002651CD"/>
    <w:rsid w:val="00285929"/>
    <w:rsid w:val="002B6EE1"/>
    <w:rsid w:val="002C7E5D"/>
    <w:rsid w:val="002E4E0E"/>
    <w:rsid w:val="00314BFA"/>
    <w:rsid w:val="00332C30"/>
    <w:rsid w:val="00367D97"/>
    <w:rsid w:val="003E0E3D"/>
    <w:rsid w:val="003F48BC"/>
    <w:rsid w:val="00424D62"/>
    <w:rsid w:val="004B2327"/>
    <w:rsid w:val="004B3571"/>
    <w:rsid w:val="004B74EC"/>
    <w:rsid w:val="00504478"/>
    <w:rsid w:val="006A1495"/>
    <w:rsid w:val="006C44C1"/>
    <w:rsid w:val="006F198B"/>
    <w:rsid w:val="007079F4"/>
    <w:rsid w:val="00716E76"/>
    <w:rsid w:val="007718EF"/>
    <w:rsid w:val="00793AFB"/>
    <w:rsid w:val="008147E6"/>
    <w:rsid w:val="0084243A"/>
    <w:rsid w:val="008A1A1C"/>
    <w:rsid w:val="008B6BCD"/>
    <w:rsid w:val="00981828"/>
    <w:rsid w:val="009C65B2"/>
    <w:rsid w:val="009F66DB"/>
    <w:rsid w:val="00A00597"/>
    <w:rsid w:val="00A45A63"/>
    <w:rsid w:val="00A77310"/>
    <w:rsid w:val="00A820ED"/>
    <w:rsid w:val="00AD1237"/>
    <w:rsid w:val="00AE0E80"/>
    <w:rsid w:val="00B4153F"/>
    <w:rsid w:val="00B46E2E"/>
    <w:rsid w:val="00B66FCA"/>
    <w:rsid w:val="00B90D8A"/>
    <w:rsid w:val="00BE5176"/>
    <w:rsid w:val="00BF03A2"/>
    <w:rsid w:val="00C35F91"/>
    <w:rsid w:val="00C408B3"/>
    <w:rsid w:val="00C476DF"/>
    <w:rsid w:val="00C5180B"/>
    <w:rsid w:val="00C8119A"/>
    <w:rsid w:val="00CA69DD"/>
    <w:rsid w:val="00D01E97"/>
    <w:rsid w:val="00D025F3"/>
    <w:rsid w:val="00D02985"/>
    <w:rsid w:val="00D334F5"/>
    <w:rsid w:val="00D6518B"/>
    <w:rsid w:val="00D731EC"/>
    <w:rsid w:val="00D81289"/>
    <w:rsid w:val="00DF1F72"/>
    <w:rsid w:val="00E1458C"/>
    <w:rsid w:val="00E76D05"/>
    <w:rsid w:val="00EA1170"/>
    <w:rsid w:val="00EA4440"/>
    <w:rsid w:val="00EB4B3A"/>
    <w:rsid w:val="00EC70EC"/>
    <w:rsid w:val="00EE4910"/>
    <w:rsid w:val="00F07404"/>
    <w:rsid w:val="00F10FCC"/>
    <w:rsid w:val="00F45B89"/>
    <w:rsid w:val="00F5401B"/>
    <w:rsid w:val="00F72313"/>
    <w:rsid w:val="00FB2E35"/>
    <w:rsid w:val="00F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9F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A1A1C"/>
    <w:pPr>
      <w:keepNext/>
      <w:keepLines/>
      <w:widowControl w:val="0"/>
      <w:autoSpaceDE w:val="0"/>
      <w:autoSpaceDN w:val="0"/>
      <w:adjustRightInd w:val="0"/>
      <w:spacing w:before="120" w:after="0" w:line="240" w:lineRule="auto"/>
      <w:jc w:val="center"/>
      <w:outlineLvl w:val="0"/>
    </w:pPr>
    <w:rPr>
      <w:rFonts w:ascii="Times New Roman" w:eastAsia="Times New Roman" w:hAnsi="Times New Roman"/>
      <w:b/>
      <w:bCs/>
      <w:caps/>
      <w:sz w:val="28"/>
      <w:szCs w:val="28"/>
      <w:lang w:eastAsia="ru-RU"/>
    </w:rPr>
  </w:style>
  <w:style w:type="paragraph" w:styleId="2">
    <w:name w:val="heading 2"/>
    <w:aliases w:val="Заголовок 2 (курсач)"/>
    <w:basedOn w:val="a"/>
    <w:next w:val="a"/>
    <w:link w:val="20"/>
    <w:uiPriority w:val="99"/>
    <w:qFormat/>
    <w:rsid w:val="00A00597"/>
    <w:pPr>
      <w:keepNext/>
      <w:keepLines/>
      <w:spacing w:before="120" w:after="0" w:line="240" w:lineRule="auto"/>
      <w:ind w:firstLine="680"/>
      <w:jc w:val="both"/>
      <w:outlineLvl w:val="1"/>
    </w:pPr>
    <w:rPr>
      <w:rFonts w:ascii="Times New Roman" w:eastAsia="Times New Roman" w:hAnsi="Times New Roman"/>
      <w:b/>
      <w:bCs/>
      <w:sz w:val="28"/>
      <w:szCs w:val="26"/>
    </w:rPr>
  </w:style>
  <w:style w:type="paragraph" w:styleId="3">
    <w:name w:val="heading 3"/>
    <w:aliases w:val="уровень (курсач)"/>
    <w:basedOn w:val="a"/>
    <w:next w:val="a"/>
    <w:link w:val="30"/>
    <w:uiPriority w:val="99"/>
    <w:qFormat/>
    <w:rsid w:val="00A00597"/>
    <w:pPr>
      <w:keepNext/>
      <w:keepLines/>
      <w:spacing w:before="200" w:after="0"/>
      <w:ind w:left="680"/>
      <w:jc w:val="both"/>
      <w:outlineLvl w:val="2"/>
    </w:pPr>
    <w:rPr>
      <w:rFonts w:ascii="Times New Roman" w:eastAsia="Times New Roman" w:hAnsi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A1A1C"/>
    <w:rPr>
      <w:rFonts w:ascii="Times New Roman" w:hAnsi="Times New Roman" w:cs="Times New Roman"/>
      <w:b/>
      <w:bCs/>
      <w:caps/>
      <w:sz w:val="28"/>
      <w:szCs w:val="28"/>
      <w:lang w:eastAsia="ru-RU"/>
    </w:rPr>
  </w:style>
  <w:style w:type="character" w:customStyle="1" w:styleId="20">
    <w:name w:val="Заголовок 2 Знак"/>
    <w:aliases w:val="Заголовок 2 (курсач) Знак"/>
    <w:basedOn w:val="a0"/>
    <w:link w:val="2"/>
    <w:uiPriority w:val="99"/>
    <w:locked/>
    <w:rsid w:val="00A00597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aliases w:val="уровень (курсач) Знак"/>
    <w:basedOn w:val="a0"/>
    <w:link w:val="3"/>
    <w:uiPriority w:val="99"/>
    <w:locked/>
    <w:rsid w:val="00A00597"/>
    <w:rPr>
      <w:rFonts w:ascii="Times New Roman" w:hAnsi="Times New Roman" w:cs="Times New Roman"/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Учитель</cp:lastModifiedBy>
  <cp:revision>27</cp:revision>
  <dcterms:created xsi:type="dcterms:W3CDTF">2015-11-22T20:46:00Z</dcterms:created>
  <dcterms:modified xsi:type="dcterms:W3CDTF">2017-04-06T12:30:00Z</dcterms:modified>
</cp:coreProperties>
</file>